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1AA" w:rsidRPr="00C40470" w:rsidRDefault="005C01AA" w:rsidP="001E10AC">
      <w:pPr>
        <w:rPr>
          <w:rFonts w:asciiTheme="majorHAnsi" w:hAnsiTheme="majorHAnsi" w:cstheme="majorBidi"/>
          <w:b/>
        </w:rPr>
      </w:pPr>
      <w:r w:rsidRPr="00C40470">
        <w:rPr>
          <w:b/>
        </w:rPr>
        <w:t xml:space="preserve">Answers to Review Questions </w:t>
      </w:r>
    </w:p>
    <w:p w:rsidR="005C7F8C" w:rsidRPr="00C40470" w:rsidRDefault="005C7F8C" w:rsidP="006911A0">
      <w:pPr>
        <w:pStyle w:val="NoSpacing"/>
        <w:jc w:val="both"/>
        <w:rPr>
          <w:rFonts w:cs="Times New Roman"/>
          <w:b/>
        </w:rPr>
      </w:pPr>
      <w:r w:rsidRPr="00C40470">
        <w:rPr>
          <w:rFonts w:cs="Times New Roman"/>
          <w:b/>
        </w:rPr>
        <w:t xml:space="preserve">Chapter </w:t>
      </w:r>
      <w:r w:rsidR="00D02706" w:rsidRPr="00C40470">
        <w:rPr>
          <w:rFonts w:cs="Times New Roman"/>
          <w:b/>
        </w:rPr>
        <w:t>2</w:t>
      </w:r>
    </w:p>
    <w:p w:rsidR="005C01AA" w:rsidRPr="00C40470" w:rsidRDefault="005C01AA" w:rsidP="006911A0">
      <w:pPr>
        <w:pStyle w:val="NoSpacing"/>
        <w:jc w:val="both"/>
        <w:rPr>
          <w:rFonts w:cs="Times New Roman"/>
        </w:rPr>
      </w:pPr>
    </w:p>
    <w:p w:rsidR="002731B8" w:rsidRPr="00C40470" w:rsidRDefault="005C7F8C" w:rsidP="006911A0">
      <w:pPr>
        <w:pStyle w:val="NoSpacing"/>
        <w:jc w:val="both"/>
        <w:rPr>
          <w:rFonts w:cs="Times New Roman"/>
          <w:b/>
        </w:rPr>
      </w:pPr>
      <w:r w:rsidRPr="00C40470">
        <w:rPr>
          <w:rFonts w:cs="Times New Roman"/>
          <w:b/>
        </w:rPr>
        <w:t>Fill-in-the-</w:t>
      </w:r>
      <w:r w:rsidR="00FF6823" w:rsidRPr="00C40470">
        <w:rPr>
          <w:rFonts w:cs="Times New Roman"/>
          <w:b/>
        </w:rPr>
        <w:t>B</w:t>
      </w:r>
      <w:r w:rsidRPr="00C40470">
        <w:rPr>
          <w:rFonts w:cs="Times New Roman"/>
          <w:b/>
        </w:rPr>
        <w:t>lank</w:t>
      </w:r>
    </w:p>
    <w:p w:rsidR="005C01AA" w:rsidRPr="00C40470" w:rsidRDefault="005C01AA" w:rsidP="006911A0">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 </w:t>
      </w:r>
      <w:r w:rsidRPr="00C40470">
        <w:rPr>
          <w:rFonts w:ascii="Times New Roman" w:hAnsi="Times New Roman" w:cs="Times New Roman"/>
        </w:rPr>
        <w:tab/>
      </w:r>
      <w:proofErr w:type="spellStart"/>
      <w:r w:rsidRPr="00C40470">
        <w:rPr>
          <w:rFonts w:ascii="Times New Roman" w:hAnsi="Times New Roman" w:cs="Times New Roman"/>
        </w:rPr>
        <w:t>TextAlign</w:t>
      </w:r>
      <w:proofErr w:type="spellEnd"/>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 </w:t>
      </w:r>
      <w:r w:rsidRPr="00C40470">
        <w:rPr>
          <w:rFonts w:ascii="Times New Roman" w:hAnsi="Times New Roman" w:cs="Times New Roman"/>
        </w:rPr>
        <w:tab/>
        <w:t xml:space="preserve">Image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3. </w:t>
      </w:r>
      <w:r w:rsidRPr="00C40470">
        <w:rPr>
          <w:rFonts w:ascii="Times New Roman" w:hAnsi="Times New Roman" w:cs="Times New Roman"/>
        </w:rPr>
        <w:tab/>
      </w:r>
      <w:proofErr w:type="spellStart"/>
      <w:r w:rsidRPr="00C40470">
        <w:rPr>
          <w:rFonts w:ascii="Times New Roman" w:hAnsi="Times New Roman" w:cs="Times New Roman"/>
        </w:rPr>
        <w:t>SizeMode</w:t>
      </w:r>
      <w:proofErr w:type="spellEnd"/>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4. </w:t>
      </w:r>
      <w:r w:rsidRPr="00C40470">
        <w:rPr>
          <w:rFonts w:ascii="Times New Roman" w:hAnsi="Times New Roman" w:cs="Times New Roman"/>
        </w:rPr>
        <w:tab/>
      </w:r>
      <w:proofErr w:type="spellStart"/>
      <w:r w:rsidRPr="00C40470">
        <w:rPr>
          <w:rFonts w:ascii="Times New Roman" w:hAnsi="Times New Roman" w:cs="Times New Roman"/>
        </w:rPr>
        <w:t>BottomRight</w:t>
      </w:r>
      <w:proofErr w:type="spellEnd"/>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5. </w:t>
      </w:r>
      <w:r w:rsidRPr="00C40470">
        <w:rPr>
          <w:rFonts w:ascii="Times New Roman" w:hAnsi="Times New Roman" w:cs="Times New Roman"/>
        </w:rPr>
        <w:tab/>
        <w:t xml:space="preserve">Title bar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6. </w:t>
      </w:r>
      <w:r w:rsidRPr="00C40470">
        <w:rPr>
          <w:rFonts w:ascii="Times New Roman" w:hAnsi="Times New Roman" w:cs="Times New Roman"/>
        </w:rPr>
        <w:tab/>
        <w:t xml:space="preserve">Sizing handles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7. </w:t>
      </w:r>
      <w:r w:rsidRPr="00C40470">
        <w:rPr>
          <w:rFonts w:ascii="Times New Roman" w:hAnsi="Times New Roman" w:cs="Times New Roman"/>
        </w:rPr>
        <w:tab/>
        <w:t xml:space="preserve">Bounding box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8. </w:t>
      </w:r>
      <w:r w:rsidRPr="00C40470">
        <w:rPr>
          <w:rFonts w:ascii="Times New Roman" w:hAnsi="Times New Roman" w:cs="Times New Roman"/>
        </w:rPr>
        <w:tab/>
        <w:t xml:space="preserve">Font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9. </w:t>
      </w:r>
      <w:r w:rsidRPr="00C40470">
        <w:rPr>
          <w:rFonts w:ascii="Times New Roman" w:hAnsi="Times New Roman" w:cs="Times New Roman"/>
        </w:rPr>
        <w:tab/>
        <w:t xml:space="preserve">Delete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10. </w:t>
      </w:r>
      <w:r w:rsidRPr="00C40470">
        <w:rPr>
          <w:rFonts w:ascii="Times New Roman" w:hAnsi="Times New Roman" w:cs="Times New Roman"/>
        </w:rPr>
        <w:tab/>
      </w:r>
      <w:proofErr w:type="spellStart"/>
      <w:r w:rsidRPr="00C40470">
        <w:rPr>
          <w:rFonts w:ascii="Times New Roman" w:hAnsi="Times New Roman" w:cs="Times New Roman"/>
        </w:rPr>
        <w:t>PictureBox</w:t>
      </w:r>
      <w:proofErr w:type="spellEnd"/>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11. </w:t>
      </w:r>
      <w:r w:rsidRPr="00C40470">
        <w:rPr>
          <w:rFonts w:ascii="Times New Roman" w:hAnsi="Times New Roman" w:cs="Times New Roman"/>
        </w:rPr>
        <w:tab/>
        <w:t xml:space="preserve">Normal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12. </w:t>
      </w:r>
      <w:r w:rsidRPr="00C40470">
        <w:rPr>
          <w:rFonts w:ascii="Times New Roman" w:hAnsi="Times New Roman" w:cs="Times New Roman"/>
        </w:rPr>
        <w:tab/>
        <w:t xml:space="preserve">View code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13. </w:t>
      </w:r>
      <w:r w:rsidRPr="00C40470">
        <w:rPr>
          <w:rFonts w:ascii="Times New Roman" w:hAnsi="Times New Roman" w:cs="Times New Roman"/>
        </w:rPr>
        <w:tab/>
        <w:t xml:space="preserve">Categorized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14. </w:t>
      </w:r>
      <w:r w:rsidRPr="00C40470">
        <w:rPr>
          <w:rFonts w:ascii="Times New Roman" w:hAnsi="Times New Roman" w:cs="Times New Roman"/>
        </w:rPr>
        <w:tab/>
        <w:t xml:space="preserve">Boolean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15. </w:t>
      </w:r>
      <w:r w:rsidRPr="00C40470">
        <w:rPr>
          <w:rFonts w:ascii="Times New Roman" w:hAnsi="Times New Roman" w:cs="Times New Roman"/>
        </w:rPr>
        <w:tab/>
        <w:t xml:space="preserve">Comment (Remark)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16. </w:t>
      </w:r>
      <w:r w:rsidRPr="00C40470">
        <w:rPr>
          <w:rFonts w:ascii="Times New Roman" w:hAnsi="Times New Roman" w:cs="Times New Roman"/>
        </w:rPr>
        <w:tab/>
        <w:t xml:space="preserve">Assignment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17. </w:t>
      </w:r>
      <w:r w:rsidRPr="00C40470">
        <w:rPr>
          <w:rFonts w:ascii="Times New Roman" w:hAnsi="Times New Roman" w:cs="Times New Roman"/>
        </w:rPr>
        <w:tab/>
        <w:t xml:space="preserve">Left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18. </w:t>
      </w:r>
      <w:r w:rsidRPr="00C40470">
        <w:rPr>
          <w:rFonts w:ascii="Times New Roman" w:hAnsi="Times New Roman" w:cs="Times New Roman"/>
        </w:rPr>
        <w:tab/>
        <w:t xml:space="preserve">Template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19. </w:t>
      </w:r>
      <w:r w:rsidRPr="00C40470">
        <w:rPr>
          <w:rFonts w:ascii="Times New Roman" w:hAnsi="Times New Roman" w:cs="Times New Roman"/>
        </w:rPr>
        <w:tab/>
      </w:r>
      <w:proofErr w:type="spellStart"/>
      <w:proofErr w:type="gramStart"/>
      <w:r w:rsidRPr="00C40470">
        <w:rPr>
          <w:rFonts w:ascii="Courier New" w:hAnsi="Courier New" w:cs="Courier New"/>
        </w:rPr>
        <w:t>Me.Close</w:t>
      </w:r>
      <w:proofErr w:type="spellEnd"/>
      <w:r w:rsidRPr="00C40470">
        <w:rPr>
          <w:rFonts w:ascii="Courier New" w:hAnsi="Courier New" w:cs="Courier New"/>
        </w:rPr>
        <w:t>()</w:t>
      </w:r>
      <w:proofErr w:type="gramEnd"/>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20. </w:t>
      </w:r>
      <w:r w:rsidRPr="00C40470">
        <w:rPr>
          <w:rFonts w:ascii="Times New Roman" w:hAnsi="Times New Roman" w:cs="Times New Roman"/>
        </w:rPr>
        <w:tab/>
      </w:r>
      <w:proofErr w:type="spellStart"/>
      <w:r w:rsidRPr="00C40470">
        <w:rPr>
          <w:rFonts w:ascii="Times New Roman" w:hAnsi="Times New Roman" w:cs="Times New Roman"/>
        </w:rPr>
        <w:t>BackColor</w:t>
      </w:r>
      <w:proofErr w:type="spellEnd"/>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21. </w:t>
      </w:r>
      <w:r w:rsidRPr="00C40470">
        <w:rPr>
          <w:rFonts w:ascii="Times New Roman" w:hAnsi="Times New Roman" w:cs="Times New Roman"/>
        </w:rPr>
        <w:tab/>
      </w:r>
      <w:proofErr w:type="spellStart"/>
      <w:r w:rsidRPr="00C40470">
        <w:rPr>
          <w:rFonts w:ascii="Times New Roman" w:hAnsi="Times New Roman" w:cs="Times New Roman"/>
        </w:rPr>
        <w:t>ForeColor</w:t>
      </w:r>
      <w:proofErr w:type="spellEnd"/>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22. </w:t>
      </w:r>
      <w:r w:rsidRPr="00C40470">
        <w:rPr>
          <w:rFonts w:ascii="Times New Roman" w:hAnsi="Times New Roman" w:cs="Times New Roman"/>
        </w:rPr>
        <w:tab/>
      </w:r>
      <w:proofErr w:type="spellStart"/>
      <w:r w:rsidRPr="00C40470">
        <w:rPr>
          <w:rFonts w:ascii="Times New Roman" w:hAnsi="Times New Roman" w:cs="Times New Roman"/>
        </w:rPr>
        <w:t>FormBorderStyle</w:t>
      </w:r>
      <w:proofErr w:type="spellEnd"/>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lastRenderedPageBreak/>
        <w:t xml:space="preserve">23. Lock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24. Text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25. Text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26. </w:t>
      </w:r>
      <w:proofErr w:type="spellStart"/>
      <w:r w:rsidRPr="00C40470">
        <w:rPr>
          <w:rFonts w:ascii="Times New Roman" w:hAnsi="Times New Roman" w:cs="Times New Roman"/>
        </w:rPr>
        <w:t>AutoSize</w:t>
      </w:r>
      <w:proofErr w:type="spellEnd"/>
      <w:r w:rsidRPr="00C40470">
        <w:rPr>
          <w:rFonts w:ascii="Times New Roman" w:hAnsi="Times New Roman" w:cs="Times New Roman"/>
        </w:rPr>
        <w:t xml:space="preserve"> </w:t>
      </w:r>
    </w:p>
    <w:p w:rsidR="00550B4B" w:rsidRPr="00C40470" w:rsidRDefault="00550B4B" w:rsidP="00550B4B">
      <w:pPr>
        <w:pStyle w:val="NoSpacing"/>
        <w:jc w:val="both"/>
        <w:rPr>
          <w:rFonts w:ascii="Times New Roman" w:hAnsi="Times New Roman" w:cs="Times New Roman"/>
        </w:rPr>
      </w:pPr>
    </w:p>
    <w:p w:rsidR="005C7F8C"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27. Runtime</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cs="Times New Roman"/>
          <w:b/>
        </w:rPr>
      </w:pPr>
      <w:r w:rsidRPr="00C40470">
        <w:rPr>
          <w:rFonts w:cs="Times New Roman"/>
          <w:b/>
        </w:rPr>
        <w:t>True or False</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3.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4.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5.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6.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7.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8.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9.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10.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11.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12.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13.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14.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15.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16.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17.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18.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19. </w:t>
      </w:r>
      <w:r w:rsidRPr="00C40470">
        <w:rPr>
          <w:rFonts w:ascii="Times New Roman" w:hAnsi="Times New Roman" w:cs="Times New Roman"/>
        </w:rPr>
        <w:tab/>
        <w:t xml:space="preserve">False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20.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21. </w:t>
      </w:r>
      <w:r w:rsidRPr="00C40470">
        <w:rPr>
          <w:rFonts w:ascii="Times New Roman" w:hAnsi="Times New Roman" w:cs="Times New Roman"/>
        </w:rPr>
        <w:tab/>
        <w:t xml:space="preserve">True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22. </w:t>
      </w:r>
      <w:r w:rsidRPr="00C40470">
        <w:rPr>
          <w:rFonts w:ascii="Times New Roman" w:hAnsi="Times New Roman" w:cs="Times New Roman"/>
        </w:rPr>
        <w:tab/>
        <w:t>True</w:t>
      </w:r>
    </w:p>
    <w:p w:rsidR="00550B4B" w:rsidRPr="00C40470" w:rsidRDefault="00550B4B" w:rsidP="00550B4B">
      <w:pPr>
        <w:pStyle w:val="NoSpacing"/>
        <w:jc w:val="both"/>
        <w:rPr>
          <w:rFonts w:ascii="Times New Roman" w:hAnsi="Times New Roman" w:cs="Times New Roman"/>
        </w:rPr>
      </w:pPr>
    </w:p>
    <w:p w:rsidR="005C7F8C" w:rsidRPr="00C40470" w:rsidRDefault="005C7F8C" w:rsidP="006911A0">
      <w:pPr>
        <w:pStyle w:val="NoSpacing"/>
        <w:jc w:val="both"/>
        <w:rPr>
          <w:rFonts w:cs="Times New Roman"/>
          <w:b/>
        </w:rPr>
      </w:pPr>
      <w:r w:rsidRPr="00C40470">
        <w:rPr>
          <w:rFonts w:cs="Times New Roman"/>
          <w:b/>
        </w:rPr>
        <w:t xml:space="preserve">Short Answer </w:t>
      </w:r>
    </w:p>
    <w:p w:rsidR="005C01AA" w:rsidRPr="00C40470" w:rsidRDefault="005C01AA" w:rsidP="006911A0">
      <w:pPr>
        <w:pStyle w:val="NoSpacing"/>
        <w:jc w:val="both"/>
        <w:rPr>
          <w:rFonts w:ascii="Times New Roman" w:hAnsi="Times New Roman" w:cs="Times New Roman"/>
        </w:rPr>
      </w:pPr>
    </w:p>
    <w:p w:rsidR="00550B4B" w:rsidRPr="00C40470" w:rsidRDefault="00550B4B" w:rsidP="00550B4B">
      <w:pPr>
        <w:pStyle w:val="NoSpacing"/>
        <w:ind w:left="720" w:hanging="720"/>
        <w:jc w:val="both"/>
        <w:rPr>
          <w:rFonts w:ascii="Times New Roman" w:hAnsi="Times New Roman" w:cs="Times New Roman"/>
        </w:rPr>
      </w:pPr>
      <w:r w:rsidRPr="00C40470">
        <w:rPr>
          <w:rFonts w:ascii="Times New Roman" w:hAnsi="Times New Roman" w:cs="Times New Roman"/>
        </w:rPr>
        <w:t>1.</w:t>
      </w:r>
      <w:r w:rsidRPr="00C40470">
        <w:rPr>
          <w:rFonts w:ascii="Times New Roman" w:hAnsi="Times New Roman" w:cs="Times New Roman"/>
        </w:rPr>
        <w:tab/>
        <w:t xml:space="preserve">The Text property simply displays text on a control. The Name property, however, is the control's internal name. You access and manipulate a control in code by using its Name property.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2. </w:t>
      </w:r>
      <w:r w:rsidRPr="00C40470">
        <w:rPr>
          <w:rFonts w:ascii="Times New Roman" w:hAnsi="Times New Roman" w:cs="Times New Roman"/>
        </w:rPr>
        <w:tab/>
        <w:t>Three ways to run an application within the Visual Studio environment:</w:t>
      </w:r>
    </w:p>
    <w:p w:rsidR="00550B4B" w:rsidRPr="00C40470" w:rsidRDefault="00550B4B" w:rsidP="00550B4B">
      <w:pPr>
        <w:pStyle w:val="NoSpacing"/>
        <w:numPr>
          <w:ilvl w:val="0"/>
          <w:numId w:val="5"/>
        </w:numPr>
        <w:jc w:val="both"/>
        <w:rPr>
          <w:rFonts w:ascii="Times New Roman" w:hAnsi="Times New Roman" w:cs="Times New Roman"/>
        </w:rPr>
      </w:pPr>
      <w:r w:rsidRPr="00C40470">
        <w:rPr>
          <w:rFonts w:ascii="Times New Roman" w:hAnsi="Times New Roman" w:cs="Times New Roman"/>
        </w:rPr>
        <w:t xml:space="preserve">By clicking the start button on the toolbar </w:t>
      </w:r>
    </w:p>
    <w:p w:rsidR="00550B4B" w:rsidRPr="00C40470" w:rsidRDefault="00550B4B" w:rsidP="00550B4B">
      <w:pPr>
        <w:pStyle w:val="NoSpacing"/>
        <w:numPr>
          <w:ilvl w:val="0"/>
          <w:numId w:val="5"/>
        </w:numPr>
        <w:jc w:val="both"/>
        <w:rPr>
          <w:rFonts w:ascii="Times New Roman" w:hAnsi="Times New Roman" w:cs="Times New Roman"/>
        </w:rPr>
      </w:pPr>
      <w:r w:rsidRPr="00C40470">
        <w:rPr>
          <w:rFonts w:ascii="Times New Roman" w:hAnsi="Times New Roman" w:cs="Times New Roman"/>
        </w:rPr>
        <w:t xml:space="preserve">By clicking the </w:t>
      </w:r>
      <w:r w:rsidRPr="00C40470">
        <w:rPr>
          <w:rFonts w:ascii="Times New Roman" w:hAnsi="Times New Roman" w:cs="Times New Roman"/>
          <w:i/>
        </w:rPr>
        <w:t>Start Debugging</w:t>
      </w:r>
      <w:r w:rsidRPr="00C40470">
        <w:rPr>
          <w:rFonts w:ascii="Times New Roman" w:hAnsi="Times New Roman" w:cs="Times New Roman"/>
        </w:rPr>
        <w:t xml:space="preserve"> command on the </w:t>
      </w:r>
      <w:r w:rsidRPr="00C40470">
        <w:rPr>
          <w:rFonts w:ascii="Times New Roman" w:hAnsi="Times New Roman" w:cs="Times New Roman"/>
          <w:i/>
        </w:rPr>
        <w:t>DEBUG</w:t>
      </w:r>
      <w:r w:rsidRPr="00C40470">
        <w:rPr>
          <w:rFonts w:ascii="Times New Roman" w:hAnsi="Times New Roman" w:cs="Times New Roman"/>
        </w:rPr>
        <w:t xml:space="preserve"> menu </w:t>
      </w:r>
    </w:p>
    <w:p w:rsidR="00550B4B" w:rsidRPr="00C40470" w:rsidRDefault="00550B4B" w:rsidP="00550B4B">
      <w:pPr>
        <w:pStyle w:val="NoSpacing"/>
        <w:numPr>
          <w:ilvl w:val="0"/>
          <w:numId w:val="5"/>
        </w:numPr>
        <w:jc w:val="both"/>
        <w:rPr>
          <w:rFonts w:ascii="Times New Roman" w:hAnsi="Times New Roman" w:cs="Times New Roman"/>
        </w:rPr>
      </w:pPr>
      <w:r w:rsidRPr="00C40470">
        <w:rPr>
          <w:rFonts w:ascii="Times New Roman" w:hAnsi="Times New Roman" w:cs="Times New Roman"/>
        </w:rPr>
        <w:t xml:space="preserve">By pressing the </w:t>
      </w:r>
      <w:r w:rsidRPr="00C40470">
        <w:rPr>
          <w:rFonts w:ascii="Times New Roman" w:hAnsi="Times New Roman" w:cs="Times New Roman"/>
          <w:i/>
        </w:rPr>
        <w:t>F5</w:t>
      </w:r>
      <w:r w:rsidRPr="00C40470">
        <w:rPr>
          <w:rFonts w:ascii="Times New Roman" w:hAnsi="Times New Roman" w:cs="Times New Roman"/>
        </w:rPr>
        <w:t xml:space="preserve"> key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ind w:left="720" w:hanging="720"/>
        <w:jc w:val="both"/>
        <w:rPr>
          <w:rFonts w:ascii="Times New Roman" w:hAnsi="Times New Roman" w:cs="Times New Roman"/>
        </w:rPr>
      </w:pPr>
      <w:r w:rsidRPr="00C40470">
        <w:rPr>
          <w:rFonts w:ascii="Times New Roman" w:hAnsi="Times New Roman" w:cs="Times New Roman"/>
        </w:rPr>
        <w:t xml:space="preserve">3. </w:t>
      </w:r>
      <w:r w:rsidRPr="00C40470">
        <w:rPr>
          <w:rFonts w:ascii="Times New Roman" w:hAnsi="Times New Roman" w:cs="Times New Roman"/>
        </w:rPr>
        <w:tab/>
        <w:t xml:space="preserve">To switch between the </w:t>
      </w:r>
      <w:r w:rsidRPr="00C40470">
        <w:rPr>
          <w:rFonts w:ascii="Times New Roman" w:hAnsi="Times New Roman" w:cs="Times New Roman"/>
          <w:i/>
        </w:rPr>
        <w:t>Designer</w:t>
      </w:r>
      <w:r w:rsidRPr="00C40470">
        <w:rPr>
          <w:rFonts w:ascii="Times New Roman" w:hAnsi="Times New Roman" w:cs="Times New Roman"/>
        </w:rPr>
        <w:t xml:space="preserve"> window and the </w:t>
      </w:r>
      <w:r w:rsidRPr="00C40470">
        <w:rPr>
          <w:rFonts w:ascii="Times New Roman" w:hAnsi="Times New Roman" w:cs="Times New Roman"/>
          <w:i/>
        </w:rPr>
        <w:t>Code</w:t>
      </w:r>
      <w:r w:rsidRPr="00C40470">
        <w:rPr>
          <w:rFonts w:ascii="Times New Roman" w:hAnsi="Times New Roman" w:cs="Times New Roman"/>
        </w:rPr>
        <w:t xml:space="preserve"> window, perform any one of the following:</w:t>
      </w:r>
    </w:p>
    <w:p w:rsidR="00550B4B" w:rsidRPr="00C40470" w:rsidRDefault="00D84B61" w:rsidP="00550B4B">
      <w:pPr>
        <w:pStyle w:val="NoSpacing"/>
        <w:numPr>
          <w:ilvl w:val="0"/>
          <w:numId w:val="6"/>
        </w:numPr>
        <w:jc w:val="both"/>
        <w:rPr>
          <w:rFonts w:ascii="Times New Roman" w:hAnsi="Times New Roman" w:cs="Times New Roman"/>
        </w:rPr>
      </w:pPr>
      <w:r w:rsidRPr="00C40470">
        <w:rPr>
          <w:rFonts w:ascii="Times New Roman" w:hAnsi="Times New Roman" w:cs="Times New Roman"/>
        </w:rPr>
        <w:t xml:space="preserve">On the </w:t>
      </w:r>
      <w:r w:rsidRPr="00C40470">
        <w:rPr>
          <w:rFonts w:ascii="Times New Roman" w:hAnsi="Times New Roman" w:cs="Times New Roman"/>
          <w:i/>
        </w:rPr>
        <w:t>Solution Explorer</w:t>
      </w:r>
      <w:r w:rsidRPr="00C40470">
        <w:rPr>
          <w:rFonts w:ascii="Times New Roman" w:hAnsi="Times New Roman" w:cs="Times New Roman"/>
        </w:rPr>
        <w:t xml:space="preserve"> window, select the form’s code file, c</w:t>
      </w:r>
      <w:r w:rsidR="00550B4B" w:rsidRPr="00C40470">
        <w:rPr>
          <w:rFonts w:ascii="Times New Roman" w:hAnsi="Times New Roman" w:cs="Times New Roman"/>
        </w:rPr>
        <w:t xml:space="preserve">lick </w:t>
      </w:r>
      <w:r w:rsidRPr="00C40470">
        <w:rPr>
          <w:rFonts w:ascii="Times New Roman" w:hAnsi="Times New Roman" w:cs="Times New Roman"/>
        </w:rPr>
        <w:t xml:space="preserve">the </w:t>
      </w:r>
      <w:r w:rsidR="00550B4B" w:rsidRPr="00C40470">
        <w:rPr>
          <w:rFonts w:ascii="Times New Roman" w:hAnsi="Times New Roman" w:cs="Times New Roman"/>
        </w:rPr>
        <w:t>toolbar options button</w:t>
      </w:r>
      <w:r w:rsidRPr="00C40470">
        <w:rPr>
          <w:rFonts w:ascii="Times New Roman" w:hAnsi="Times New Roman" w:cs="Times New Roman"/>
        </w:rPr>
        <w:t xml:space="preserve">, </w:t>
      </w:r>
      <w:r w:rsidR="00550B4B" w:rsidRPr="00C40470">
        <w:rPr>
          <w:rFonts w:ascii="Times New Roman" w:hAnsi="Times New Roman" w:cs="Times New Roman"/>
        </w:rPr>
        <w:t>and then</w:t>
      </w:r>
      <w:r w:rsidRPr="00C40470">
        <w:rPr>
          <w:rFonts w:ascii="Times New Roman" w:hAnsi="Times New Roman" w:cs="Times New Roman"/>
        </w:rPr>
        <w:t xml:space="preserve"> click</w:t>
      </w:r>
      <w:r w:rsidR="00550B4B" w:rsidRPr="00C40470">
        <w:rPr>
          <w:rFonts w:ascii="Times New Roman" w:hAnsi="Times New Roman" w:cs="Times New Roman"/>
        </w:rPr>
        <w:t xml:space="preserve"> the </w:t>
      </w:r>
      <w:r w:rsidR="00550B4B" w:rsidRPr="00C40470">
        <w:rPr>
          <w:rFonts w:ascii="Times New Roman" w:hAnsi="Times New Roman" w:cs="Times New Roman"/>
          <w:i/>
        </w:rPr>
        <w:t>code</w:t>
      </w:r>
      <w:r w:rsidR="00550B4B" w:rsidRPr="00C40470">
        <w:rPr>
          <w:rFonts w:ascii="Times New Roman" w:hAnsi="Times New Roman" w:cs="Times New Roman"/>
        </w:rPr>
        <w:t xml:space="preserve"> button (&lt;&gt;). </w:t>
      </w:r>
    </w:p>
    <w:p w:rsidR="00550B4B" w:rsidRPr="00C40470" w:rsidRDefault="00550B4B" w:rsidP="00550B4B">
      <w:pPr>
        <w:pStyle w:val="NoSpacing"/>
        <w:numPr>
          <w:ilvl w:val="0"/>
          <w:numId w:val="6"/>
        </w:numPr>
        <w:jc w:val="both"/>
        <w:rPr>
          <w:rFonts w:ascii="Times New Roman" w:hAnsi="Times New Roman" w:cs="Times New Roman"/>
        </w:rPr>
      </w:pPr>
      <w:r w:rsidRPr="00C40470">
        <w:rPr>
          <w:rFonts w:ascii="Times New Roman" w:hAnsi="Times New Roman" w:cs="Times New Roman"/>
        </w:rPr>
        <w:t xml:space="preserve">Click on </w:t>
      </w:r>
      <w:r w:rsidRPr="00C40470">
        <w:rPr>
          <w:rFonts w:ascii="Times New Roman" w:hAnsi="Times New Roman" w:cs="Times New Roman"/>
          <w:i/>
        </w:rPr>
        <w:t>Code</w:t>
      </w:r>
      <w:r w:rsidRPr="00C40470">
        <w:rPr>
          <w:rFonts w:ascii="Times New Roman" w:hAnsi="Times New Roman" w:cs="Times New Roman"/>
        </w:rPr>
        <w:t xml:space="preserve"> window tab or </w:t>
      </w:r>
      <w:r w:rsidRPr="00C40470">
        <w:rPr>
          <w:rFonts w:ascii="Times New Roman" w:hAnsi="Times New Roman" w:cs="Times New Roman"/>
          <w:i/>
        </w:rPr>
        <w:t>Designer</w:t>
      </w:r>
      <w:r w:rsidRPr="00C40470">
        <w:rPr>
          <w:rFonts w:ascii="Times New Roman" w:hAnsi="Times New Roman" w:cs="Times New Roman"/>
        </w:rPr>
        <w:t xml:space="preserve"> window tab</w:t>
      </w:r>
    </w:p>
    <w:p w:rsidR="00550B4B" w:rsidRPr="00C40470" w:rsidRDefault="00550B4B" w:rsidP="00550B4B">
      <w:pPr>
        <w:pStyle w:val="NoSpacing"/>
        <w:numPr>
          <w:ilvl w:val="0"/>
          <w:numId w:val="6"/>
        </w:numPr>
        <w:jc w:val="both"/>
        <w:rPr>
          <w:rFonts w:ascii="Times New Roman" w:hAnsi="Times New Roman" w:cs="Times New Roman"/>
        </w:rPr>
      </w:pPr>
      <w:r w:rsidRPr="00C40470">
        <w:rPr>
          <w:rFonts w:ascii="Times New Roman" w:hAnsi="Times New Roman" w:cs="Times New Roman"/>
        </w:rPr>
        <w:t xml:space="preserve">Click </w:t>
      </w:r>
      <w:r w:rsidRPr="00C40470">
        <w:rPr>
          <w:rFonts w:ascii="Times New Roman" w:hAnsi="Times New Roman" w:cs="Times New Roman"/>
          <w:i/>
        </w:rPr>
        <w:t>VIEW</w:t>
      </w:r>
      <w:r w:rsidRPr="00C40470">
        <w:rPr>
          <w:rFonts w:ascii="Times New Roman" w:hAnsi="Times New Roman" w:cs="Times New Roman"/>
        </w:rPr>
        <w:t xml:space="preserve"> on the menu bar, and then select </w:t>
      </w:r>
      <w:r w:rsidRPr="00C40470">
        <w:rPr>
          <w:rFonts w:ascii="Times New Roman" w:hAnsi="Times New Roman" w:cs="Times New Roman"/>
          <w:i/>
        </w:rPr>
        <w:t>Code</w:t>
      </w:r>
      <w:r w:rsidRPr="00C40470">
        <w:rPr>
          <w:rFonts w:ascii="Times New Roman" w:hAnsi="Times New Roman" w:cs="Times New Roman"/>
        </w:rPr>
        <w:t xml:space="preserve"> or </w:t>
      </w:r>
      <w:r w:rsidRPr="00C40470">
        <w:rPr>
          <w:rFonts w:ascii="Times New Roman" w:hAnsi="Times New Roman" w:cs="Times New Roman"/>
          <w:i/>
        </w:rPr>
        <w:t>Designer</w:t>
      </w:r>
      <w:r w:rsidRPr="00C40470">
        <w:rPr>
          <w:rFonts w:ascii="Times New Roman" w:hAnsi="Times New Roman" w:cs="Times New Roman"/>
        </w:rPr>
        <w:t xml:space="preserve"> from the list</w:t>
      </w:r>
    </w:p>
    <w:p w:rsidR="00550B4B" w:rsidRPr="00C40470" w:rsidRDefault="00550B4B" w:rsidP="00550B4B">
      <w:pPr>
        <w:pStyle w:val="NoSpacing"/>
        <w:numPr>
          <w:ilvl w:val="0"/>
          <w:numId w:val="6"/>
        </w:numPr>
        <w:jc w:val="both"/>
        <w:rPr>
          <w:rFonts w:ascii="Times New Roman" w:hAnsi="Times New Roman" w:cs="Times New Roman"/>
        </w:rPr>
      </w:pPr>
      <w:r w:rsidRPr="00C40470">
        <w:rPr>
          <w:rFonts w:ascii="Times New Roman" w:hAnsi="Times New Roman" w:cs="Times New Roman"/>
        </w:rPr>
        <w:t xml:space="preserve">On the keyboard, press the </w:t>
      </w:r>
      <w:r w:rsidRPr="00C40470">
        <w:rPr>
          <w:rFonts w:ascii="Times New Roman" w:hAnsi="Times New Roman" w:cs="Times New Roman"/>
          <w:i/>
        </w:rPr>
        <w:t>Shift + F7</w:t>
      </w:r>
      <w:r w:rsidRPr="00C40470">
        <w:rPr>
          <w:rFonts w:ascii="Times New Roman" w:hAnsi="Times New Roman" w:cs="Times New Roman"/>
        </w:rPr>
        <w:t xml:space="preserve"> to view the </w:t>
      </w:r>
      <w:r w:rsidRPr="00C40470">
        <w:rPr>
          <w:rFonts w:ascii="Times New Roman" w:hAnsi="Times New Roman" w:cs="Times New Roman"/>
          <w:i/>
        </w:rPr>
        <w:t>Designer</w:t>
      </w:r>
      <w:r w:rsidRPr="00C40470">
        <w:rPr>
          <w:rFonts w:ascii="Times New Roman" w:hAnsi="Times New Roman" w:cs="Times New Roman"/>
        </w:rPr>
        <w:t xml:space="preserve"> window, or press </w:t>
      </w:r>
      <w:r w:rsidRPr="00C40470">
        <w:rPr>
          <w:rFonts w:ascii="Times New Roman" w:hAnsi="Times New Roman" w:cs="Times New Roman"/>
          <w:i/>
        </w:rPr>
        <w:t xml:space="preserve">Ctrl + Alt + 0 </w:t>
      </w:r>
      <w:r w:rsidRPr="00C40470">
        <w:rPr>
          <w:rFonts w:ascii="Times New Roman" w:hAnsi="Times New Roman" w:cs="Times New Roman"/>
        </w:rPr>
        <w:t xml:space="preserve">to view the </w:t>
      </w:r>
      <w:r w:rsidRPr="00C40470">
        <w:rPr>
          <w:rFonts w:ascii="Times New Roman" w:hAnsi="Times New Roman" w:cs="Times New Roman"/>
          <w:i/>
        </w:rPr>
        <w:t>Code</w:t>
      </w:r>
      <w:r w:rsidRPr="00C40470">
        <w:rPr>
          <w:rFonts w:ascii="Times New Roman" w:hAnsi="Times New Roman" w:cs="Times New Roman"/>
        </w:rPr>
        <w:t xml:space="preserve"> window.</w:t>
      </w:r>
    </w:p>
    <w:p w:rsidR="00550B4B" w:rsidRPr="00C40470" w:rsidRDefault="00550B4B" w:rsidP="00550B4B">
      <w:pPr>
        <w:pStyle w:val="NoSpacing"/>
        <w:ind w:left="1080"/>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4. </w:t>
      </w:r>
      <w:r w:rsidRPr="00C40470">
        <w:rPr>
          <w:rFonts w:ascii="Times New Roman" w:hAnsi="Times New Roman" w:cs="Times New Roman"/>
        </w:rPr>
        <w:tab/>
      </w:r>
      <w:r w:rsidR="00D84B61" w:rsidRPr="00C40470">
        <w:rPr>
          <w:rFonts w:ascii="Times New Roman" w:hAnsi="Times New Roman" w:cs="Times New Roman"/>
        </w:rPr>
        <w:t>To create</w:t>
      </w:r>
      <w:r w:rsidRPr="00C40470">
        <w:rPr>
          <w:rFonts w:ascii="Times New Roman" w:hAnsi="Times New Roman" w:cs="Times New Roman"/>
        </w:rPr>
        <w:t xml:space="preserve"> a visual cue indicating that the indented code lines belong to the event handler. </w:t>
      </w:r>
    </w:p>
    <w:p w:rsidR="00550B4B" w:rsidRPr="00C40470" w:rsidRDefault="00550B4B" w:rsidP="00550B4B">
      <w:pPr>
        <w:pStyle w:val="NoSpacing"/>
        <w:jc w:val="both"/>
        <w:rPr>
          <w:rFonts w:ascii="Times New Roman" w:hAnsi="Times New Roman" w:cs="Times New Roman"/>
        </w:rPr>
      </w:pPr>
    </w:p>
    <w:p w:rsidR="00550B4B" w:rsidRPr="00C40470" w:rsidRDefault="00550B4B" w:rsidP="00550B4B">
      <w:pPr>
        <w:pStyle w:val="NoSpacing"/>
        <w:jc w:val="both"/>
        <w:rPr>
          <w:rFonts w:ascii="Times New Roman" w:hAnsi="Times New Roman" w:cs="Times New Roman"/>
        </w:rPr>
      </w:pPr>
      <w:r w:rsidRPr="00C40470">
        <w:rPr>
          <w:rFonts w:ascii="Times New Roman" w:hAnsi="Times New Roman" w:cs="Times New Roman"/>
        </w:rPr>
        <w:t xml:space="preserve">5. </w:t>
      </w:r>
      <w:r w:rsidRPr="00C40470">
        <w:rPr>
          <w:rFonts w:ascii="Times New Roman" w:hAnsi="Times New Roman" w:cs="Times New Roman"/>
        </w:rPr>
        <w:tab/>
        <w:t xml:space="preserve">By placing code in the </w:t>
      </w:r>
      <w:proofErr w:type="spellStart"/>
      <w:r w:rsidR="00D84B61" w:rsidRPr="00C40470">
        <w:rPr>
          <w:rFonts w:ascii="Times New Roman" w:hAnsi="Times New Roman" w:cs="Times New Roman"/>
        </w:rPr>
        <w:t>PictureBox</w:t>
      </w:r>
      <w:proofErr w:type="spellEnd"/>
      <w:r w:rsidR="00D84B61" w:rsidRPr="00C40470">
        <w:rPr>
          <w:rFonts w:ascii="Times New Roman" w:hAnsi="Times New Roman" w:cs="Times New Roman"/>
        </w:rPr>
        <w:t xml:space="preserve"> </w:t>
      </w:r>
      <w:r w:rsidRPr="00C40470">
        <w:rPr>
          <w:rFonts w:ascii="Times New Roman" w:hAnsi="Times New Roman" w:cs="Times New Roman"/>
        </w:rPr>
        <w:t xml:space="preserve">control's </w:t>
      </w:r>
      <w:proofErr w:type="gramStart"/>
      <w:r w:rsidRPr="00C40470">
        <w:rPr>
          <w:rFonts w:ascii="Courier New" w:hAnsi="Courier New" w:cs="Courier New"/>
        </w:rPr>
        <w:t>Click</w:t>
      </w:r>
      <w:proofErr w:type="gramEnd"/>
      <w:r w:rsidRPr="00C40470">
        <w:rPr>
          <w:rFonts w:ascii="Times New Roman" w:hAnsi="Times New Roman" w:cs="Times New Roman"/>
        </w:rPr>
        <w:t xml:space="preserve"> event handler.</w:t>
      </w:r>
    </w:p>
    <w:p w:rsidR="005C01AA" w:rsidRPr="00C40470" w:rsidRDefault="005C01AA" w:rsidP="006911A0">
      <w:pPr>
        <w:pStyle w:val="NoSpacing"/>
        <w:ind w:firstLine="720"/>
        <w:jc w:val="both"/>
        <w:rPr>
          <w:rFonts w:ascii="Times New Roman" w:hAnsi="Times New Roman" w:cs="Times New Roman"/>
        </w:rPr>
      </w:pPr>
    </w:p>
    <w:p w:rsidR="005C7F8C" w:rsidRPr="00C40470" w:rsidRDefault="005C7F8C" w:rsidP="006911A0">
      <w:pPr>
        <w:pStyle w:val="NoSpacing"/>
        <w:jc w:val="both"/>
        <w:rPr>
          <w:rFonts w:cs="Times New Roman"/>
          <w:b/>
        </w:rPr>
      </w:pPr>
      <w:r w:rsidRPr="00C40470">
        <w:rPr>
          <w:rFonts w:cs="Times New Roman"/>
          <w:b/>
        </w:rPr>
        <w:t>What Do You Think?</w:t>
      </w:r>
    </w:p>
    <w:p w:rsidR="005C01AA" w:rsidRPr="00C40470" w:rsidRDefault="005C01AA" w:rsidP="006911A0">
      <w:pPr>
        <w:pStyle w:val="NoSpacing"/>
        <w:jc w:val="both"/>
        <w:rPr>
          <w:rFonts w:ascii="Times New Roman" w:hAnsi="Times New Roman" w:cs="Times New Roman"/>
        </w:rPr>
      </w:pPr>
    </w:p>
    <w:p w:rsidR="00110C3B" w:rsidRPr="00C40470" w:rsidRDefault="00110C3B" w:rsidP="00110C3B">
      <w:pPr>
        <w:pStyle w:val="NoSpacing"/>
        <w:ind w:left="720" w:hanging="720"/>
        <w:jc w:val="both"/>
        <w:rPr>
          <w:rFonts w:ascii="Times New Roman" w:hAnsi="Times New Roman" w:cs="Times New Roman"/>
        </w:rPr>
      </w:pPr>
      <w:r w:rsidRPr="00C40470">
        <w:rPr>
          <w:rFonts w:ascii="Times New Roman" w:hAnsi="Times New Roman" w:cs="Times New Roman"/>
        </w:rPr>
        <w:t>1.</w:t>
      </w:r>
      <w:r w:rsidRPr="00C40470">
        <w:rPr>
          <w:rFonts w:ascii="Times New Roman" w:hAnsi="Times New Roman" w:cs="Times New Roman"/>
        </w:rPr>
        <w:tab/>
        <w:t xml:space="preserve">Some properties must have a value that comes from a predefined set of values. For example, a Boolean property may be set to either true or false. Still others have complex values that can be best established with a dialog box. The Font property, for example, is set with a dialog box that allows you to select font, style, and size. You may type values for properties that have no predefined set of possible values. </w:t>
      </w:r>
    </w:p>
    <w:p w:rsidR="00110C3B" w:rsidRPr="00C40470" w:rsidRDefault="00110C3B" w:rsidP="00110C3B">
      <w:pPr>
        <w:pStyle w:val="NoSpacing"/>
        <w:ind w:left="720" w:hanging="720"/>
        <w:jc w:val="both"/>
        <w:rPr>
          <w:rFonts w:ascii="Times New Roman" w:hAnsi="Times New Roman" w:cs="Times New Roman"/>
        </w:rPr>
      </w:pPr>
    </w:p>
    <w:p w:rsidR="00110C3B" w:rsidRPr="00C40470" w:rsidRDefault="00110C3B" w:rsidP="00110C3B">
      <w:pPr>
        <w:pStyle w:val="NoSpacing"/>
        <w:ind w:left="720" w:hanging="720"/>
        <w:jc w:val="both"/>
        <w:rPr>
          <w:rFonts w:ascii="Times New Roman" w:hAnsi="Times New Roman" w:cs="Times New Roman"/>
        </w:rPr>
      </w:pPr>
      <w:r w:rsidRPr="00C40470">
        <w:rPr>
          <w:rFonts w:ascii="Times New Roman" w:hAnsi="Times New Roman" w:cs="Times New Roman"/>
        </w:rPr>
        <w:t>2.</w:t>
      </w:r>
      <w:r w:rsidRPr="00C40470">
        <w:rPr>
          <w:rFonts w:ascii="Times New Roman" w:hAnsi="Times New Roman" w:cs="Times New Roman"/>
        </w:rPr>
        <w:tab/>
        <w:t>Although it is standard for most windows to have a standard Close button in the upper right corner, it might not be evident to some users that they should use that button to terminate the application. You should always make your user interface easy to understand.</w:t>
      </w:r>
    </w:p>
    <w:p w:rsidR="00110C3B" w:rsidRPr="00C40470" w:rsidRDefault="00110C3B" w:rsidP="00110C3B">
      <w:pPr>
        <w:pStyle w:val="NoSpacing"/>
        <w:ind w:left="720" w:hanging="720"/>
        <w:jc w:val="both"/>
        <w:rPr>
          <w:rFonts w:ascii="Times New Roman" w:hAnsi="Times New Roman" w:cs="Times New Roman"/>
        </w:rPr>
      </w:pPr>
      <w:r w:rsidRPr="00C40470">
        <w:rPr>
          <w:rFonts w:ascii="Times New Roman" w:hAnsi="Times New Roman" w:cs="Times New Roman"/>
        </w:rPr>
        <w:t xml:space="preserve"> </w:t>
      </w:r>
    </w:p>
    <w:p w:rsidR="005C01AA" w:rsidRPr="00C40470" w:rsidRDefault="00110C3B" w:rsidP="00110C3B">
      <w:pPr>
        <w:pStyle w:val="NoSpacing"/>
        <w:ind w:left="720" w:hanging="720"/>
        <w:jc w:val="both"/>
        <w:rPr>
          <w:rFonts w:ascii="Times New Roman" w:hAnsi="Times New Roman" w:cs="Times New Roman"/>
        </w:rPr>
      </w:pPr>
      <w:r w:rsidRPr="00C40470">
        <w:rPr>
          <w:rFonts w:ascii="Times New Roman" w:hAnsi="Times New Roman" w:cs="Times New Roman"/>
        </w:rPr>
        <w:t>3.</w:t>
      </w:r>
      <w:r w:rsidRPr="00C40470">
        <w:rPr>
          <w:rFonts w:ascii="Times New Roman" w:hAnsi="Times New Roman" w:cs="Times New Roman"/>
        </w:rPr>
        <w:tab/>
        <w:t xml:space="preserve">This capability allows your application designs to include controls other than buttons that users can interact with. In some cases a </w:t>
      </w:r>
      <w:proofErr w:type="spellStart"/>
      <w:r w:rsidRPr="00C40470">
        <w:rPr>
          <w:rFonts w:ascii="Times New Roman" w:hAnsi="Times New Roman" w:cs="Times New Roman"/>
        </w:rPr>
        <w:t>PictureBox</w:t>
      </w:r>
      <w:proofErr w:type="spellEnd"/>
      <w:r w:rsidRPr="00C40470">
        <w:rPr>
          <w:rFonts w:ascii="Times New Roman" w:hAnsi="Times New Roman" w:cs="Times New Roman"/>
        </w:rPr>
        <w:t xml:space="preserve"> control might be more intuitive to use than a button. For example, a child who cannot read is not able to interpret the text on a button, but can interact with pictures.</w:t>
      </w:r>
    </w:p>
    <w:p w:rsidR="008431E0" w:rsidRPr="00C40470" w:rsidRDefault="008431E0" w:rsidP="00110C3B">
      <w:pPr>
        <w:pStyle w:val="NoSpacing"/>
        <w:ind w:left="720" w:hanging="720"/>
        <w:jc w:val="both"/>
        <w:rPr>
          <w:rFonts w:ascii="Times New Roman" w:hAnsi="Times New Roman" w:cs="Times New Roman"/>
        </w:rPr>
      </w:pPr>
    </w:p>
    <w:p w:rsidR="008431E0" w:rsidRPr="00C40470" w:rsidRDefault="008431E0" w:rsidP="00110C3B">
      <w:pPr>
        <w:pStyle w:val="NoSpacing"/>
        <w:ind w:left="720" w:hanging="720"/>
        <w:jc w:val="both"/>
        <w:rPr>
          <w:rFonts w:cs="Times New Roman"/>
          <w:b/>
        </w:rPr>
      </w:pPr>
      <w:r w:rsidRPr="00C40470">
        <w:rPr>
          <w:rFonts w:cs="Times New Roman"/>
          <w:b/>
        </w:rPr>
        <w:t>Find the Error</w:t>
      </w:r>
    </w:p>
    <w:p w:rsidR="008431E0" w:rsidRPr="00C40470" w:rsidRDefault="008431E0" w:rsidP="00110C3B">
      <w:pPr>
        <w:pStyle w:val="NoSpacing"/>
        <w:ind w:left="720" w:hanging="720"/>
        <w:jc w:val="both"/>
        <w:rPr>
          <w:rFonts w:ascii="Times New Roman" w:hAnsi="Times New Roman" w:cs="Times New Roman"/>
        </w:rPr>
      </w:pPr>
    </w:p>
    <w:p w:rsidR="008431E0" w:rsidRDefault="008431E0" w:rsidP="008431E0">
      <w:pPr>
        <w:pStyle w:val="NoSpacing"/>
        <w:ind w:left="720" w:hanging="720"/>
        <w:jc w:val="both"/>
        <w:rPr>
          <w:rFonts w:ascii="Times New Roman" w:hAnsi="Times New Roman" w:cs="Times New Roman"/>
        </w:rPr>
      </w:pPr>
      <w:r w:rsidRPr="00C40470">
        <w:rPr>
          <w:rFonts w:ascii="Times New Roman" w:hAnsi="Times New Roman" w:cs="Times New Roman"/>
        </w:rPr>
        <w:t xml:space="preserve">1. </w:t>
      </w:r>
      <w:r w:rsidRPr="00C40470">
        <w:rPr>
          <w:rFonts w:ascii="Times New Roman" w:hAnsi="Times New Roman" w:cs="Times New Roman"/>
        </w:rPr>
        <w:tab/>
        <w:t xml:space="preserve">The error is in following statement in the </w:t>
      </w:r>
      <w:proofErr w:type="spellStart"/>
      <w:r w:rsidRPr="00C40470">
        <w:rPr>
          <w:rFonts w:ascii="Courier New" w:hAnsi="Courier New" w:cs="Courier New"/>
        </w:rPr>
        <w:t>btnShow_Click</w:t>
      </w:r>
      <w:proofErr w:type="spellEnd"/>
      <w:r w:rsidRPr="00C40470">
        <w:rPr>
          <w:rFonts w:ascii="Courier New" w:hAnsi="Courier New" w:cs="Courier New"/>
        </w:rPr>
        <w:t xml:space="preserve"> </w:t>
      </w:r>
      <w:r w:rsidRPr="00C40470">
        <w:rPr>
          <w:rFonts w:ascii="Times New Roman" w:hAnsi="Times New Roman" w:cs="Times New Roman"/>
        </w:rPr>
        <w:t xml:space="preserve">event handler: </w:t>
      </w:r>
    </w:p>
    <w:p w:rsidR="00243B1B" w:rsidRPr="00C40470" w:rsidRDefault="00243B1B" w:rsidP="008431E0">
      <w:pPr>
        <w:pStyle w:val="NoSpacing"/>
        <w:ind w:left="720" w:hanging="720"/>
        <w:jc w:val="both"/>
        <w:rPr>
          <w:rFonts w:ascii="Times New Roman" w:hAnsi="Times New Roman" w:cs="Times New Roman"/>
        </w:rPr>
      </w:pPr>
    </w:p>
    <w:p w:rsidR="008431E0" w:rsidRPr="00C40470" w:rsidRDefault="008431E0" w:rsidP="008431E0">
      <w:pPr>
        <w:pStyle w:val="NoSpacing"/>
        <w:ind w:left="720" w:firstLine="720"/>
        <w:jc w:val="both"/>
        <w:rPr>
          <w:rFonts w:ascii="Courier New" w:hAnsi="Courier New" w:cs="Courier New"/>
        </w:rPr>
      </w:pPr>
      <w:proofErr w:type="spellStart"/>
      <w:r w:rsidRPr="00C40470">
        <w:rPr>
          <w:rFonts w:ascii="Courier New" w:hAnsi="Courier New" w:cs="Courier New"/>
        </w:rPr>
        <w:t>picWorld_Visible</w:t>
      </w:r>
      <w:proofErr w:type="spellEnd"/>
      <w:r w:rsidRPr="00C40470">
        <w:rPr>
          <w:rFonts w:ascii="Courier New" w:hAnsi="Courier New" w:cs="Courier New"/>
        </w:rPr>
        <w:t xml:space="preserve"> = True </w:t>
      </w:r>
    </w:p>
    <w:p w:rsidR="00D11BDD" w:rsidRPr="00C40470" w:rsidRDefault="00D11BDD" w:rsidP="008431E0">
      <w:pPr>
        <w:pStyle w:val="NoSpacing"/>
        <w:ind w:left="720"/>
        <w:jc w:val="both"/>
        <w:rPr>
          <w:rFonts w:ascii="Times New Roman" w:hAnsi="Times New Roman" w:cs="Times New Roman"/>
        </w:rPr>
      </w:pPr>
    </w:p>
    <w:p w:rsidR="008431E0" w:rsidRDefault="008431E0" w:rsidP="008431E0">
      <w:pPr>
        <w:pStyle w:val="NoSpacing"/>
        <w:ind w:left="720"/>
        <w:jc w:val="both"/>
        <w:rPr>
          <w:rFonts w:ascii="Times New Roman" w:hAnsi="Times New Roman" w:cs="Times New Roman"/>
        </w:rPr>
      </w:pPr>
      <w:r w:rsidRPr="00C40470">
        <w:rPr>
          <w:rFonts w:ascii="Times New Roman" w:hAnsi="Times New Roman" w:cs="Times New Roman"/>
        </w:rPr>
        <w:t xml:space="preserve">The line should read: </w:t>
      </w:r>
    </w:p>
    <w:p w:rsidR="00243B1B" w:rsidRPr="00C40470" w:rsidRDefault="00243B1B" w:rsidP="008431E0">
      <w:pPr>
        <w:pStyle w:val="NoSpacing"/>
        <w:ind w:left="720"/>
        <w:jc w:val="both"/>
        <w:rPr>
          <w:rFonts w:ascii="Times New Roman" w:hAnsi="Times New Roman" w:cs="Times New Roman"/>
        </w:rPr>
      </w:pPr>
    </w:p>
    <w:p w:rsidR="008431E0" w:rsidRPr="00C40470" w:rsidRDefault="008431E0" w:rsidP="008431E0">
      <w:pPr>
        <w:pStyle w:val="NoSpacing"/>
        <w:ind w:left="720" w:firstLine="720"/>
        <w:jc w:val="both"/>
        <w:rPr>
          <w:rFonts w:ascii="Courier New" w:hAnsi="Courier New" w:cs="Courier New"/>
        </w:rPr>
      </w:pPr>
      <w:proofErr w:type="spellStart"/>
      <w:r w:rsidRPr="00C40470">
        <w:rPr>
          <w:rFonts w:ascii="Courier New" w:hAnsi="Courier New" w:cs="Courier New"/>
        </w:rPr>
        <w:t>picWorld.Visible</w:t>
      </w:r>
      <w:proofErr w:type="spellEnd"/>
      <w:r w:rsidRPr="00C40470">
        <w:rPr>
          <w:rFonts w:ascii="Courier New" w:hAnsi="Courier New" w:cs="Courier New"/>
        </w:rPr>
        <w:t xml:space="preserve"> = True </w:t>
      </w:r>
    </w:p>
    <w:p w:rsidR="008431E0" w:rsidRPr="00C40470" w:rsidRDefault="008431E0" w:rsidP="008431E0">
      <w:pPr>
        <w:pStyle w:val="NoSpacing"/>
        <w:ind w:left="720"/>
        <w:jc w:val="both"/>
        <w:rPr>
          <w:rFonts w:ascii="Times New Roman" w:hAnsi="Times New Roman" w:cs="Times New Roman"/>
        </w:rPr>
      </w:pPr>
    </w:p>
    <w:p w:rsidR="008431E0" w:rsidRDefault="008431E0" w:rsidP="008431E0">
      <w:pPr>
        <w:pStyle w:val="NoSpacing"/>
        <w:ind w:left="720" w:hanging="720"/>
        <w:jc w:val="both"/>
        <w:rPr>
          <w:rFonts w:ascii="Times New Roman" w:hAnsi="Times New Roman" w:cs="Times New Roman"/>
        </w:rPr>
      </w:pPr>
      <w:r w:rsidRPr="00C40470">
        <w:rPr>
          <w:rFonts w:ascii="Times New Roman" w:hAnsi="Times New Roman" w:cs="Times New Roman"/>
        </w:rPr>
        <w:t xml:space="preserve">2. </w:t>
      </w:r>
      <w:r w:rsidRPr="00C40470">
        <w:rPr>
          <w:rFonts w:ascii="Times New Roman" w:hAnsi="Times New Roman" w:cs="Times New Roman"/>
        </w:rPr>
        <w:tab/>
        <w:t xml:space="preserve">The error is in following statement in the </w:t>
      </w:r>
      <w:proofErr w:type="spellStart"/>
      <w:r w:rsidRPr="00C40470">
        <w:rPr>
          <w:rFonts w:ascii="Times New Roman" w:hAnsi="Times New Roman" w:cs="Times New Roman"/>
        </w:rPr>
        <w:t>btnShowMessage_Clickevent</w:t>
      </w:r>
      <w:proofErr w:type="spellEnd"/>
      <w:r w:rsidRPr="00C40470">
        <w:rPr>
          <w:rFonts w:ascii="Times New Roman" w:hAnsi="Times New Roman" w:cs="Times New Roman"/>
        </w:rPr>
        <w:t xml:space="preserve"> handler: </w:t>
      </w:r>
    </w:p>
    <w:p w:rsidR="00243B1B" w:rsidRPr="00C40470" w:rsidRDefault="00243B1B" w:rsidP="008431E0">
      <w:pPr>
        <w:pStyle w:val="NoSpacing"/>
        <w:ind w:left="720" w:hanging="720"/>
        <w:jc w:val="both"/>
        <w:rPr>
          <w:rFonts w:ascii="Times New Roman" w:hAnsi="Times New Roman" w:cs="Times New Roman"/>
        </w:rPr>
      </w:pPr>
    </w:p>
    <w:p w:rsidR="008431E0" w:rsidRPr="00C40470" w:rsidRDefault="00D11BDD" w:rsidP="008431E0">
      <w:pPr>
        <w:pStyle w:val="NoSpacing"/>
        <w:ind w:left="720" w:firstLine="720"/>
        <w:jc w:val="both"/>
        <w:rPr>
          <w:rFonts w:ascii="Times New Roman" w:hAnsi="Times New Roman" w:cs="Times New Roman"/>
        </w:rPr>
      </w:pPr>
      <w:proofErr w:type="spellStart"/>
      <w:r w:rsidRPr="00C40470">
        <w:rPr>
          <w:rFonts w:ascii="Courier New" w:hAnsi="Courier New" w:cs="Courier New"/>
        </w:rPr>
        <w:t>lblMessage.Text</w:t>
      </w:r>
      <w:proofErr w:type="spellEnd"/>
      <w:r w:rsidRPr="00C40470">
        <w:rPr>
          <w:rFonts w:ascii="Courier New" w:hAnsi="Courier New" w:cs="Courier New"/>
        </w:rPr>
        <w:t xml:space="preserve"> = Hello World</w:t>
      </w:r>
    </w:p>
    <w:p w:rsidR="00D11BDD" w:rsidRPr="00C40470" w:rsidRDefault="00D11BDD" w:rsidP="008431E0">
      <w:pPr>
        <w:pStyle w:val="NoSpacing"/>
        <w:ind w:left="720" w:firstLine="720"/>
        <w:jc w:val="both"/>
        <w:rPr>
          <w:rFonts w:ascii="Times New Roman" w:hAnsi="Times New Roman" w:cs="Times New Roman"/>
        </w:rPr>
      </w:pPr>
    </w:p>
    <w:p w:rsidR="00D11BDD" w:rsidRPr="00C40470" w:rsidRDefault="008431E0" w:rsidP="008431E0">
      <w:pPr>
        <w:pStyle w:val="NoSpacing"/>
        <w:ind w:left="720"/>
        <w:jc w:val="both"/>
        <w:rPr>
          <w:rFonts w:ascii="Times New Roman" w:hAnsi="Times New Roman" w:cs="Times New Roman"/>
        </w:rPr>
      </w:pPr>
      <w:r w:rsidRPr="00C40470">
        <w:rPr>
          <w:rFonts w:ascii="Times New Roman" w:hAnsi="Times New Roman" w:cs="Times New Roman"/>
        </w:rPr>
        <w:t xml:space="preserve">The string constant "Hello World" should be enclosed in quotation marks. </w:t>
      </w:r>
    </w:p>
    <w:p w:rsidR="008431E0" w:rsidRDefault="008431E0" w:rsidP="008431E0">
      <w:pPr>
        <w:pStyle w:val="NoSpacing"/>
        <w:ind w:left="720"/>
        <w:jc w:val="both"/>
        <w:rPr>
          <w:rFonts w:ascii="Times New Roman" w:hAnsi="Times New Roman" w:cs="Times New Roman"/>
        </w:rPr>
      </w:pPr>
      <w:r w:rsidRPr="00C40470">
        <w:rPr>
          <w:rFonts w:ascii="Times New Roman" w:hAnsi="Times New Roman" w:cs="Times New Roman"/>
        </w:rPr>
        <w:t xml:space="preserve">The line should read: </w:t>
      </w:r>
    </w:p>
    <w:p w:rsidR="00243B1B" w:rsidRPr="00C40470" w:rsidRDefault="00243B1B" w:rsidP="008431E0">
      <w:pPr>
        <w:pStyle w:val="NoSpacing"/>
        <w:ind w:left="720"/>
        <w:jc w:val="both"/>
        <w:rPr>
          <w:rFonts w:ascii="Times New Roman" w:hAnsi="Times New Roman" w:cs="Times New Roman"/>
        </w:rPr>
      </w:pPr>
    </w:p>
    <w:p w:rsidR="008431E0" w:rsidRPr="00C40470" w:rsidRDefault="008431E0" w:rsidP="008431E0">
      <w:pPr>
        <w:pStyle w:val="NoSpacing"/>
        <w:ind w:left="720" w:firstLine="720"/>
        <w:jc w:val="both"/>
        <w:rPr>
          <w:rFonts w:ascii="Courier New" w:hAnsi="Courier New" w:cs="Courier New"/>
        </w:rPr>
      </w:pPr>
      <w:proofErr w:type="spellStart"/>
      <w:r w:rsidRPr="00C40470">
        <w:rPr>
          <w:rFonts w:ascii="Courier New" w:hAnsi="Courier New" w:cs="Courier New"/>
        </w:rPr>
        <w:t>lblMessage.Text</w:t>
      </w:r>
      <w:proofErr w:type="spellEnd"/>
      <w:r w:rsidRPr="00C40470">
        <w:rPr>
          <w:rFonts w:ascii="Courier New" w:hAnsi="Courier New" w:cs="Courier New"/>
        </w:rPr>
        <w:t xml:space="preserve"> = "Hello World"</w:t>
      </w:r>
      <w:bookmarkStart w:id="0" w:name="_GoBack"/>
      <w:bookmarkEnd w:id="0"/>
    </w:p>
    <w:sectPr w:rsidR="008431E0" w:rsidRPr="00C404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700" w:rsidRDefault="00664700" w:rsidP="007D5F44">
      <w:pPr>
        <w:spacing w:after="0" w:line="240" w:lineRule="auto"/>
      </w:pPr>
      <w:r>
        <w:separator/>
      </w:r>
    </w:p>
  </w:endnote>
  <w:endnote w:type="continuationSeparator" w:id="0">
    <w:p w:rsidR="00664700" w:rsidRDefault="00664700" w:rsidP="007D5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F44" w:rsidRDefault="007D5F44" w:rsidP="007D5F44">
    <w:pPr>
      <w:pStyle w:val="Footer"/>
    </w:pPr>
    <w:r>
      <w:t xml:space="preserve">Copyright </w:t>
    </w:r>
    <w:r>
      <w:rPr>
        <w:rFonts w:cs="Calibri"/>
      </w:rPr>
      <w:t>©</w:t>
    </w:r>
    <w:r>
      <w:t xml:space="preserve"> 2014 Pearson Education, Inc.</w:t>
    </w:r>
  </w:p>
  <w:p w:rsidR="007D5F44" w:rsidRDefault="007D5F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700" w:rsidRDefault="00664700" w:rsidP="007D5F44">
      <w:pPr>
        <w:spacing w:after="0" w:line="240" w:lineRule="auto"/>
      </w:pPr>
      <w:r>
        <w:separator/>
      </w:r>
    </w:p>
  </w:footnote>
  <w:footnote w:type="continuationSeparator" w:id="0">
    <w:p w:rsidR="00664700" w:rsidRDefault="00664700" w:rsidP="007D5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F44" w:rsidRPr="0081617D" w:rsidRDefault="007D5F44" w:rsidP="007D5F44">
    <w:pPr>
      <w:pStyle w:val="Header"/>
      <w:rPr>
        <w:i/>
      </w:rPr>
    </w:pPr>
    <w:r>
      <w:rPr>
        <w:i/>
      </w:rPr>
      <w:t>Starting Out With Visual Basic</w:t>
    </w:r>
    <w:r w:rsidRPr="0081617D">
      <w:rPr>
        <w:i/>
      </w:rPr>
      <w:t xml:space="preserve"> 201</w:t>
    </w:r>
    <w:r>
      <w:rPr>
        <w:i/>
      </w:rPr>
      <w:t>2, 6th</w:t>
    </w:r>
    <w:r w:rsidRPr="0081617D">
      <w:rPr>
        <w:i/>
      </w:rPr>
      <w:t xml:space="preserve"> Edition</w:t>
    </w:r>
    <w:r w:rsidRPr="0081617D">
      <w:rPr>
        <w:i/>
      </w:rPr>
      <w:tab/>
    </w:r>
    <w:r w:rsidRPr="0081617D">
      <w:rPr>
        <w:i/>
      </w:rPr>
      <w:tab/>
      <w:t xml:space="preserve">Page </w:t>
    </w:r>
    <w:r w:rsidRPr="0081617D">
      <w:rPr>
        <w:i/>
      </w:rPr>
      <w:fldChar w:fldCharType="begin"/>
    </w:r>
    <w:r w:rsidRPr="0081617D">
      <w:rPr>
        <w:i/>
      </w:rPr>
      <w:instrText xml:space="preserve"> PAGE   \* MERGEFORMAT </w:instrText>
    </w:r>
    <w:r w:rsidRPr="0081617D">
      <w:rPr>
        <w:i/>
      </w:rPr>
      <w:fldChar w:fldCharType="separate"/>
    </w:r>
    <w:r w:rsidR="00243B1B">
      <w:rPr>
        <w:i/>
        <w:noProof/>
      </w:rPr>
      <w:t>1</w:t>
    </w:r>
    <w:r w:rsidRPr="0081617D">
      <w:rPr>
        <w:i/>
      </w:rPr>
      <w:fldChar w:fldCharType="end"/>
    </w:r>
  </w:p>
  <w:p w:rsidR="007D5F44" w:rsidRDefault="007D5F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92919B"/>
    <w:multiLevelType w:val="hybridMultilevel"/>
    <w:tmpl w:val="0B5E03B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26AF9"/>
    <w:multiLevelType w:val="hybridMultilevel"/>
    <w:tmpl w:val="4492E4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D781D4F"/>
    <w:multiLevelType w:val="hybridMultilevel"/>
    <w:tmpl w:val="3184E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3C3C95"/>
    <w:multiLevelType w:val="hybridMultilevel"/>
    <w:tmpl w:val="72C675E8"/>
    <w:lvl w:ilvl="0" w:tplc="73563D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D5158F"/>
    <w:multiLevelType w:val="hybridMultilevel"/>
    <w:tmpl w:val="A3103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5A6A69"/>
    <w:multiLevelType w:val="hybridMultilevel"/>
    <w:tmpl w:val="AAF87C6A"/>
    <w:lvl w:ilvl="0" w:tplc="04090001">
      <w:start w:val="1"/>
      <w:numFmt w:val="bullet"/>
      <w:lvlText w:val=""/>
      <w:lvlJc w:val="left"/>
      <w:pPr>
        <w:ind w:left="720" w:hanging="360"/>
      </w:pPr>
      <w:rPr>
        <w:rFonts w:ascii="Symbol" w:hAnsi="Symbol" w:hint="default"/>
      </w:rPr>
    </w:lvl>
    <w:lvl w:ilvl="1" w:tplc="967476BE">
      <w:start w:val="2"/>
      <w:numFmt w:val="bullet"/>
      <w:lvlText w:val="•"/>
      <w:lvlJc w:val="left"/>
      <w:pPr>
        <w:ind w:left="1800" w:hanging="72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2DD"/>
    <w:rsid w:val="00042841"/>
    <w:rsid w:val="00110C3B"/>
    <w:rsid w:val="0015447B"/>
    <w:rsid w:val="00187F12"/>
    <w:rsid w:val="001E10AC"/>
    <w:rsid w:val="00243B1B"/>
    <w:rsid w:val="002731B8"/>
    <w:rsid w:val="00471855"/>
    <w:rsid w:val="00550B4B"/>
    <w:rsid w:val="005C01AA"/>
    <w:rsid w:val="005C7F8C"/>
    <w:rsid w:val="00664700"/>
    <w:rsid w:val="006911A0"/>
    <w:rsid w:val="007D02DD"/>
    <w:rsid w:val="007D5F44"/>
    <w:rsid w:val="008431E0"/>
    <w:rsid w:val="00A84FF2"/>
    <w:rsid w:val="00C40470"/>
    <w:rsid w:val="00C94BA4"/>
    <w:rsid w:val="00D02706"/>
    <w:rsid w:val="00D11BDD"/>
    <w:rsid w:val="00D21E45"/>
    <w:rsid w:val="00D332CD"/>
    <w:rsid w:val="00D84B61"/>
    <w:rsid w:val="00F65BA6"/>
    <w:rsid w:val="00FA4A36"/>
    <w:rsid w:val="00FF6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C7F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7F8C"/>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5C7F8C"/>
    <w:pPr>
      <w:spacing w:after="0" w:line="240" w:lineRule="auto"/>
    </w:pPr>
  </w:style>
  <w:style w:type="paragraph" w:customStyle="1" w:styleId="Default">
    <w:name w:val="Default"/>
    <w:rsid w:val="00A84FF2"/>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7D5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5F44"/>
  </w:style>
  <w:style w:type="paragraph" w:styleId="Footer">
    <w:name w:val="footer"/>
    <w:basedOn w:val="Normal"/>
    <w:link w:val="FooterChar"/>
    <w:uiPriority w:val="99"/>
    <w:unhideWhenUsed/>
    <w:rsid w:val="007D5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5F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C7F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7F8C"/>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5C7F8C"/>
    <w:pPr>
      <w:spacing w:after="0" w:line="240" w:lineRule="auto"/>
    </w:pPr>
  </w:style>
  <w:style w:type="paragraph" w:customStyle="1" w:styleId="Default">
    <w:name w:val="Default"/>
    <w:rsid w:val="00A84FF2"/>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7D5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5F44"/>
  </w:style>
  <w:style w:type="paragraph" w:styleId="Footer">
    <w:name w:val="footer"/>
    <w:basedOn w:val="Normal"/>
    <w:link w:val="FooterChar"/>
    <w:uiPriority w:val="99"/>
    <w:unhideWhenUsed/>
    <w:rsid w:val="007D5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5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14</cp:revision>
  <dcterms:created xsi:type="dcterms:W3CDTF">2013-07-22T08:30:00Z</dcterms:created>
  <dcterms:modified xsi:type="dcterms:W3CDTF">2013-07-23T10:51:00Z</dcterms:modified>
</cp:coreProperties>
</file>